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9234" w14:textId="77777777" w:rsidR="00C94949" w:rsidRPr="00C94949" w:rsidRDefault="00C94949" w:rsidP="00C94949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r w:rsidRPr="00C94949">
        <w:rPr>
          <w:rFonts w:ascii="Bookman Old Style" w:hAnsi="Bookman Old Style"/>
          <w:b/>
          <w:noProof/>
          <w:sz w:val="40"/>
          <w:szCs w:val="40"/>
          <w:u w:val="single"/>
        </w:rPr>
        <w:drawing>
          <wp:inline distT="0" distB="0" distL="0" distR="0" wp14:anchorId="4FBBC5CF" wp14:editId="71A065C5">
            <wp:extent cx="615950" cy="565150"/>
            <wp:effectExtent l="0" t="0" r="0" b="6350"/>
            <wp:docPr id="202669529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949">
        <w:rPr>
          <w:rFonts w:ascii="Bookman Old Style" w:hAnsi="Bookman Old Style"/>
          <w:b/>
          <w:sz w:val="40"/>
          <w:szCs w:val="40"/>
          <w:u w:val="single"/>
        </w:rPr>
        <w:t xml:space="preserve">KCSE </w:t>
      </w:r>
      <w:proofErr w:type="gramStart"/>
      <w:r w:rsidRPr="00C94949">
        <w:rPr>
          <w:rFonts w:ascii="Bookman Old Style" w:hAnsi="Bookman Old Style"/>
          <w:b/>
          <w:sz w:val="40"/>
          <w:szCs w:val="40"/>
          <w:u w:val="single"/>
        </w:rPr>
        <w:t>ACHIEVERS</w:t>
      </w:r>
      <w:proofErr w:type="gramEnd"/>
      <w:r w:rsidRPr="00C94949">
        <w:rPr>
          <w:rFonts w:ascii="Bookman Old Style" w:hAnsi="Bookman Old Style"/>
          <w:b/>
          <w:sz w:val="40"/>
          <w:szCs w:val="40"/>
          <w:u w:val="single"/>
        </w:rPr>
        <w:t xml:space="preserve"> PREDICTION</w:t>
      </w:r>
      <w:r w:rsidRPr="00C94949">
        <w:rPr>
          <w:rFonts w:ascii="Bookman Old Style" w:hAnsi="Bookman Old Style"/>
          <w:b/>
          <w:noProof/>
          <w:sz w:val="40"/>
          <w:szCs w:val="40"/>
          <w:u w:val="single"/>
        </w:rPr>
        <w:drawing>
          <wp:inline distT="0" distB="0" distL="0" distR="0" wp14:anchorId="316D3306" wp14:editId="454B3BC8">
            <wp:extent cx="615950" cy="565150"/>
            <wp:effectExtent l="0" t="0" r="0" b="6350"/>
            <wp:docPr id="12275647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F849B" w14:textId="77777777" w:rsidR="00F23BDE" w:rsidRPr="00EC0872" w:rsidRDefault="000306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C0872">
        <w:rPr>
          <w:rFonts w:ascii="Times New Roman" w:hAnsi="Times New Roman"/>
          <w:b/>
          <w:sz w:val="24"/>
          <w:szCs w:val="24"/>
        </w:rPr>
        <w:t>FORM 4</w:t>
      </w:r>
    </w:p>
    <w:p w14:paraId="0C0F12DE" w14:textId="77777777" w:rsidR="00F23BDE" w:rsidRPr="00EC0872" w:rsidRDefault="000306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C0872">
        <w:rPr>
          <w:rFonts w:ascii="Times New Roman" w:hAnsi="Times New Roman"/>
          <w:b/>
          <w:sz w:val="24"/>
          <w:szCs w:val="24"/>
        </w:rPr>
        <w:t>ENGLISH</w:t>
      </w:r>
    </w:p>
    <w:p w14:paraId="395378FC" w14:textId="77777777" w:rsidR="00F23BDE" w:rsidRPr="00EC0872" w:rsidRDefault="000306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C0872">
        <w:rPr>
          <w:rFonts w:ascii="Times New Roman" w:hAnsi="Times New Roman"/>
          <w:b/>
          <w:sz w:val="24"/>
          <w:szCs w:val="24"/>
        </w:rPr>
        <w:t>PAPER 3</w:t>
      </w:r>
    </w:p>
    <w:p w14:paraId="52552713" w14:textId="77777777" w:rsidR="00F23BDE" w:rsidRPr="00EC0872" w:rsidRDefault="000306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EC0872">
        <w:rPr>
          <w:rFonts w:ascii="Times New Roman" w:hAnsi="Times New Roman"/>
          <w:b/>
          <w:sz w:val="24"/>
          <w:szCs w:val="24"/>
        </w:rPr>
        <w:t>TIME: 2 ½ HOURS</w:t>
      </w:r>
    </w:p>
    <w:p w14:paraId="27C8E157" w14:textId="77777777" w:rsidR="00F23BDE" w:rsidRPr="00EC0872" w:rsidRDefault="000306A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Name: ………………………………………………………….</w:t>
      </w:r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Adm no: ……………….</w:t>
      </w:r>
    </w:p>
    <w:p w14:paraId="60798D7C" w14:textId="77777777" w:rsidR="00F23BDE" w:rsidRPr="00EC0872" w:rsidRDefault="000306A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School: ……………………………………………………</w:t>
      </w:r>
      <w:proofErr w:type="gramStart"/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…..</w:t>
      </w:r>
      <w:proofErr w:type="gramEnd"/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Class: ………………</w:t>
      </w:r>
      <w:proofErr w:type="gramStart"/>
      <w:r w:rsidRPr="00EC0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…..</w:t>
      </w:r>
      <w:proofErr w:type="gramEnd"/>
    </w:p>
    <w:p w14:paraId="3235C7CE" w14:textId="77777777" w:rsidR="00F23BDE" w:rsidRDefault="000306AA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EC0872">
        <w:rPr>
          <w:rFonts w:ascii="Times New Roman" w:hAnsi="Times New Roman" w:cs="Times New Roman"/>
          <w:b/>
          <w:color w:val="000000"/>
          <w:sz w:val="24"/>
          <w:szCs w:val="24"/>
        </w:rPr>
        <w:t>Signature: ……………………………………</w:t>
      </w:r>
      <w:r w:rsidRPr="00EC087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EC087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EC0872">
        <w:rPr>
          <w:rFonts w:ascii="Times New Roman" w:hAnsi="Times New Roman" w:cs="Times New Roman"/>
          <w:b/>
          <w:color w:val="000000"/>
          <w:sz w:val="24"/>
          <w:szCs w:val="24"/>
        </w:rPr>
        <w:tab/>
        <w:t>Date: …………………...</w:t>
      </w:r>
    </w:p>
    <w:p w14:paraId="543F0A0B" w14:textId="77777777" w:rsidR="00F23BDE" w:rsidRDefault="00F23BDE">
      <w:pPr>
        <w:rPr>
          <w:rFonts w:ascii="Times New Roman" w:hAnsi="Times New Roman" w:cs="Times New Roman"/>
          <w:sz w:val="24"/>
          <w:szCs w:val="24"/>
        </w:rPr>
      </w:pPr>
    </w:p>
    <w:p w14:paraId="11712A88" w14:textId="77777777" w:rsidR="00F23BDE" w:rsidRDefault="00F23BDE">
      <w:pPr>
        <w:rPr>
          <w:rFonts w:ascii="Times New Roman" w:hAnsi="Times New Roman" w:cs="Times New Roman"/>
          <w:sz w:val="24"/>
          <w:szCs w:val="24"/>
        </w:rPr>
      </w:pPr>
    </w:p>
    <w:p w14:paraId="3D79516A" w14:textId="77777777" w:rsidR="00F23BDE" w:rsidRDefault="000306A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INSTRUCTIONS TO THE CANDIDATES</w:t>
      </w:r>
    </w:p>
    <w:p w14:paraId="72351736" w14:textId="77777777" w:rsidR="00F23BDE" w:rsidRDefault="000306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Answer three questions only</w:t>
      </w:r>
    </w:p>
    <w:p w14:paraId="79C86C4C" w14:textId="77777777" w:rsidR="00F23BDE" w:rsidRDefault="000306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Questions one and two are compulsory.</w:t>
      </w:r>
    </w:p>
    <w:p w14:paraId="18EF9F37" w14:textId="77777777" w:rsidR="00F23BDE" w:rsidRDefault="000306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question three choose only one of the optional texts, for which you have been prepared.</w:t>
      </w:r>
    </w:p>
    <w:p w14:paraId="3BBBC158" w14:textId="77777777" w:rsidR="00F23BDE" w:rsidRDefault="000306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 a candidate presents work on more than one optional text, only the first to appear will be marked</w:t>
      </w:r>
    </w:p>
    <w:p w14:paraId="2CF527EF" w14:textId="77777777" w:rsidR="00F23BDE" w:rsidRDefault="000306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of your essay must not exceed 450 words</w:t>
      </w:r>
    </w:p>
    <w:p w14:paraId="5409C2EE" w14:textId="77777777" w:rsidR="00F23BDE" w:rsidRDefault="000306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paper consists of 2 printed pages. Candidates should check to ascertain that all pages are printed as indicated and that no questions are missing.</w:t>
      </w:r>
    </w:p>
    <w:p w14:paraId="15880CC4" w14:textId="77777777" w:rsidR="00F23BDE" w:rsidRDefault="00F23BD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14:paraId="1F5E68B0" w14:textId="77777777" w:rsidR="00F23BDE" w:rsidRDefault="000306A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Imaginative Composition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COMPULSORY)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20 marks)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2E53C" w14:textId="77777777" w:rsidR="00F23BDE" w:rsidRDefault="000306AA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Either </w:t>
      </w:r>
    </w:p>
    <w:p w14:paraId="3280D23D" w14:textId="77777777" w:rsidR="00F23BDE" w:rsidRDefault="000306A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an interesting story beginning with;</w:t>
      </w:r>
    </w:p>
    <w:p w14:paraId="130E44C8" w14:textId="77777777" w:rsidR="00F23BDE" w:rsidRDefault="000306A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had not thought it was such a big problem until I got involved..........</w:t>
      </w:r>
    </w:p>
    <w:p w14:paraId="25715F3C" w14:textId="77777777" w:rsidR="00F23BDE" w:rsidRDefault="000306AA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Or </w:t>
      </w:r>
    </w:p>
    <w:p w14:paraId="095F4B94" w14:textId="77777777" w:rsidR="00F23BDE" w:rsidRDefault="000306AA">
      <w:pPr>
        <w:pStyle w:val="ListParagraph"/>
        <w:numPr>
          <w:ilvl w:val="0"/>
          <w:numId w:val="4"/>
        </w:numPr>
        <w:tabs>
          <w:tab w:val="left" w:pos="720"/>
        </w:tabs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Write a composition supporting or opposing this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statement .</w:t>
      </w:r>
      <w:proofErr w:type="gramEnd"/>
    </w:p>
    <w:p w14:paraId="27E32AE2" w14:textId="77777777" w:rsidR="00F23BDE" w:rsidRDefault="000306AA">
      <w:pPr>
        <w:pStyle w:val="ListParagraph"/>
        <w:tabs>
          <w:tab w:val="left" w:pos="720"/>
        </w:tabs>
        <w:spacing w:after="20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"Both boys and girls have equal rights to their parent's property.</w:t>
      </w:r>
    </w:p>
    <w:p w14:paraId="50F0E9D5" w14:textId="77777777" w:rsidR="00F23BDE" w:rsidRDefault="00F23BDE">
      <w:pPr>
        <w:pStyle w:val="ListParagraph"/>
        <w:tabs>
          <w:tab w:val="left" w:pos="720"/>
        </w:tabs>
        <w:spacing w:after="20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476007" w14:textId="04E9C3A6" w:rsidR="00F23BDE" w:rsidRDefault="000306AA">
      <w:pPr>
        <w:pStyle w:val="ListParagraph"/>
        <w:numPr>
          <w:ilvl w:val="0"/>
          <w:numId w:val="3"/>
        </w:numPr>
        <w:tabs>
          <w:tab w:val="left" w:pos="720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Compulsory text ‘</w:t>
      </w:r>
      <w:r w:rsidR="00EC0872">
        <w:rPr>
          <w:rFonts w:ascii="Times New Roman" w:eastAsia="Times New Roman" w:hAnsi="Times New Roman" w:cs="Times New Roman"/>
          <w:b/>
          <w:sz w:val="24"/>
          <w:szCs w:val="24"/>
        </w:rPr>
        <w:t>FATHERS OF NATIONS’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20 marks)</w:t>
      </w:r>
    </w:p>
    <w:p w14:paraId="42840CAC" w14:textId="5EE6EC23" w:rsidR="003F5C98" w:rsidRPr="003F5C98" w:rsidRDefault="003F5C98" w:rsidP="003F5C98">
      <w:pPr>
        <w:pStyle w:val="ListParagraph"/>
        <w:tabs>
          <w:tab w:val="left" w:pos="720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C98">
        <w:rPr>
          <w:rFonts w:ascii="Times New Roman" w:hAnsi="Times New Roman" w:cs="Times New Roman"/>
          <w:sz w:val="24"/>
          <w:szCs w:val="24"/>
        </w:rPr>
        <w:t>Identify and illustrate any stylistic devices Paul B. Vita has used to tell the story in Fathers of Nations.</w:t>
      </w:r>
    </w:p>
    <w:p w14:paraId="36B209B7" w14:textId="77777777" w:rsidR="00F23BDE" w:rsidRDefault="000306A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Optional texts</w:t>
      </w:r>
    </w:p>
    <w:p w14:paraId="672B731E" w14:textId="77777777" w:rsidR="00F23BDE" w:rsidRDefault="000306AA">
      <w:pPr>
        <w:numPr>
          <w:ilvl w:val="0"/>
          <w:numId w:val="2"/>
        </w:numPr>
        <w:tabs>
          <w:tab w:val="left" w:pos="720"/>
        </w:tabs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Novel</w:t>
      </w:r>
      <w:r>
        <w:rPr>
          <w:rFonts w:ascii="Times New Roman" w:hAnsi="Times New Roman" w:cs="Times New Roman"/>
          <w:sz w:val="24"/>
          <w:szCs w:val="24"/>
        </w:rPr>
        <w:t xml:space="preserve">: Kazuo </w:t>
      </w:r>
      <w:proofErr w:type="spellStart"/>
      <w:r>
        <w:rPr>
          <w:rFonts w:ascii="Times New Roman" w:hAnsi="Times New Roman" w:cs="Times New Roman"/>
          <w:sz w:val="24"/>
          <w:szCs w:val="24"/>
        </w:rPr>
        <w:t>Ishuguro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an Artist of the Floating World.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>(20marks)</w:t>
      </w:r>
    </w:p>
    <w:p w14:paraId="08EC243D" w14:textId="77777777" w:rsidR="00F23BDE" w:rsidRDefault="000306AA">
      <w:pPr>
        <w:tabs>
          <w:tab w:val="left" w:pos="720"/>
        </w:tabs>
        <w:spacing w:after="200" w:line="36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Yearning for </w:t>
      </w:r>
      <w:proofErr w:type="gramStart"/>
      <w:r>
        <w:rPr>
          <w:rFonts w:ascii="Times New Roman" w:hAnsi="Times New Roman" w:cs="Times New Roman"/>
          <w:sz w:val="24"/>
          <w:szCs w:val="24"/>
        </w:rPr>
        <w:t>reputation 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social status can lead someone down to a path of fear and obsession. Making reference from Kazuo </w:t>
      </w:r>
      <w:proofErr w:type="spellStart"/>
      <w:r>
        <w:rPr>
          <w:rFonts w:ascii="Times New Roman" w:hAnsi="Times New Roman" w:cs="Times New Roman"/>
          <w:sz w:val="24"/>
          <w:szCs w:val="24"/>
        </w:rPr>
        <w:t>Ishuguro’s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novel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An Artist of the Floating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World,discuss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the validity of this statement. </w:t>
      </w:r>
    </w:p>
    <w:p w14:paraId="6636DF92" w14:textId="77777777" w:rsidR="00F23BDE" w:rsidRDefault="000306AA">
      <w:pPr>
        <w:tabs>
          <w:tab w:val="left" w:pos="720"/>
        </w:tabs>
        <w:spacing w:after="200" w:line="36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or</w:t>
      </w:r>
    </w:p>
    <w:p w14:paraId="622BD2B5" w14:textId="77777777" w:rsidR="00F23BDE" w:rsidRDefault="000306AA">
      <w:pPr>
        <w:ind w:firstLineChars="200" w:firstLine="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b)  The Short Stories Godwin Shiundu, ‘A silent Song and other stories’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(20marks)</w:t>
      </w:r>
    </w:p>
    <w:p w14:paraId="463F4E75" w14:textId="77777777" w:rsidR="00F23BDE" w:rsidRDefault="000306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Drawing illustrations </w:t>
      </w:r>
      <w:proofErr w:type="gramStart"/>
      <w:r>
        <w:rPr>
          <w:rFonts w:ascii="Times New Roman" w:hAnsi="Times New Roman" w:cs="Times New Roman"/>
          <w:sz w:val="24"/>
          <w:szCs w:val="24"/>
        </w:rPr>
        <w:t>from  Meja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Mwangi's "An incident in the park," </w:t>
      </w:r>
      <w:proofErr w:type="gramStart"/>
      <w:r>
        <w:rPr>
          <w:rFonts w:ascii="Times New Roman" w:hAnsi="Times New Roman" w:cs="Times New Roman"/>
          <w:sz w:val="24"/>
          <w:szCs w:val="24"/>
        </w:rPr>
        <w:t>Write  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essay to discuss the problems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B1BD24" w14:textId="77777777" w:rsidR="00F23BDE" w:rsidRDefault="000306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or</w:t>
      </w:r>
    </w:p>
    <w:p w14:paraId="0EB1D15E" w14:textId="77777777" w:rsidR="00F23BDE" w:rsidRDefault="00BC1D9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Parliament of O</w:t>
      </w:r>
      <w:r w:rsidR="000306AA">
        <w:rPr>
          <w:rFonts w:ascii="Times New Roman" w:hAnsi="Times New Roman" w:cs="Times New Roman"/>
          <w:b/>
          <w:sz w:val="24"/>
          <w:szCs w:val="24"/>
        </w:rPr>
        <w:t xml:space="preserve">wls by </w:t>
      </w:r>
      <w:proofErr w:type="spellStart"/>
      <w:r w:rsidR="000306AA">
        <w:rPr>
          <w:rFonts w:ascii="Times New Roman" w:hAnsi="Times New Roman" w:cs="Times New Roman"/>
          <w:b/>
          <w:sz w:val="24"/>
          <w:szCs w:val="24"/>
        </w:rPr>
        <w:t>Adipo</w:t>
      </w:r>
      <w:proofErr w:type="spellEnd"/>
      <w:r w:rsidR="000306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06AA">
        <w:rPr>
          <w:rFonts w:ascii="Times New Roman" w:hAnsi="Times New Roman" w:cs="Times New Roman"/>
          <w:b/>
          <w:sz w:val="24"/>
          <w:szCs w:val="24"/>
        </w:rPr>
        <w:t>Sidang</w:t>
      </w:r>
      <w:proofErr w:type="spellEnd"/>
      <w:r w:rsidR="000306AA">
        <w:rPr>
          <w:rFonts w:ascii="Times New Roman" w:hAnsi="Times New Roman" w:cs="Times New Roman"/>
          <w:b/>
          <w:sz w:val="24"/>
          <w:szCs w:val="24"/>
        </w:rPr>
        <w:t xml:space="preserve">’         </w:t>
      </w:r>
      <w:proofErr w:type="gramStart"/>
      <w:r w:rsidR="000306AA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="000306AA">
        <w:rPr>
          <w:rFonts w:ascii="Times New Roman" w:hAnsi="Times New Roman" w:cs="Times New Roman"/>
          <w:b/>
          <w:sz w:val="24"/>
          <w:szCs w:val="24"/>
        </w:rPr>
        <w:t>20 marks)</w:t>
      </w:r>
    </w:p>
    <w:p w14:paraId="56B9BAF8" w14:textId="77777777" w:rsidR="00F23BDE" w:rsidRDefault="000306AA">
      <w:pPr>
        <w:rPr>
          <w:rFonts w:ascii="Calibri Light" w:hAnsi="Calibri Light"/>
        </w:rPr>
      </w:pPr>
      <w:r>
        <w:rPr>
          <w:rFonts w:hAnsi="Calibri Light"/>
        </w:rPr>
        <w:t xml:space="preserve">Life has a way of paying back our </w:t>
      </w:r>
      <w:proofErr w:type="gramStart"/>
      <w:r>
        <w:rPr>
          <w:rFonts w:hAnsi="Calibri Light"/>
        </w:rPr>
        <w:t>actions ,whether</w:t>
      </w:r>
      <w:proofErr w:type="gramEnd"/>
      <w:r>
        <w:rPr>
          <w:rFonts w:hAnsi="Calibri Light"/>
        </w:rPr>
        <w:t xml:space="preserve"> good or </w:t>
      </w:r>
      <w:proofErr w:type="gramStart"/>
      <w:r>
        <w:rPr>
          <w:rFonts w:hAnsi="Calibri Light"/>
        </w:rPr>
        <w:t>bad</w:t>
      </w:r>
      <w:proofErr w:type="gramEnd"/>
      <w:r>
        <w:rPr>
          <w:rFonts w:hAnsi="Calibri Light"/>
        </w:rPr>
        <w:t xml:space="preserve"> Write an essay in support of this statement drawing your illustrations from Parliament of </w:t>
      </w:r>
      <w:proofErr w:type="gramStart"/>
      <w:r>
        <w:rPr>
          <w:rFonts w:hAnsi="Calibri Light"/>
        </w:rPr>
        <w:t>Owls  by</w:t>
      </w:r>
      <w:proofErr w:type="gramEnd"/>
      <w:r>
        <w:rPr>
          <w:rFonts w:hAnsi="Calibri Light"/>
        </w:rPr>
        <w:t xml:space="preserve"> </w:t>
      </w:r>
      <w:proofErr w:type="spellStart"/>
      <w:r>
        <w:rPr>
          <w:rFonts w:hAnsi="Calibri Light"/>
        </w:rPr>
        <w:t>Adipo</w:t>
      </w:r>
      <w:proofErr w:type="spellEnd"/>
      <w:r>
        <w:rPr>
          <w:rFonts w:hAnsi="Calibri Light"/>
        </w:rPr>
        <w:t xml:space="preserve"> </w:t>
      </w:r>
      <w:proofErr w:type="spellStart"/>
      <w:r>
        <w:rPr>
          <w:rFonts w:hAnsi="Calibri Light"/>
        </w:rPr>
        <w:t>Sidang</w:t>
      </w:r>
      <w:proofErr w:type="spellEnd"/>
      <w:r>
        <w:rPr>
          <w:rFonts w:hAnsi="Calibri Light"/>
        </w:rPr>
        <w:t>.</w:t>
      </w:r>
    </w:p>
    <w:p w14:paraId="2E46A24C" w14:textId="77777777" w:rsidR="00F23BDE" w:rsidRDefault="00F23BDE"/>
    <w:sectPr w:rsidR="00F23BD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4A756" w14:textId="77777777" w:rsidR="00C203F4" w:rsidRDefault="00C203F4">
      <w:pPr>
        <w:spacing w:after="0" w:line="240" w:lineRule="auto"/>
      </w:pPr>
      <w:r>
        <w:separator/>
      </w:r>
    </w:p>
  </w:endnote>
  <w:endnote w:type="continuationSeparator" w:id="0">
    <w:p w14:paraId="6E39833C" w14:textId="77777777" w:rsidR="00C203F4" w:rsidRDefault="00C20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D046" w14:textId="77777777" w:rsidR="00EC0872" w:rsidRDefault="00EC0872" w:rsidP="00EC0872">
    <w:pPr>
      <w:spacing w:after="200" w:line="276" w:lineRule="auto"/>
      <w:jc w:val="both"/>
      <w:rPr>
        <w:kern w:val="1"/>
        <w:sz w:val="2"/>
        <w:szCs w:val="2"/>
      </w:rPr>
    </w:pPr>
    <w:r>
      <w:rPr>
        <w:rFonts w:ascii="Cambria" w:hAnsi="Cambria"/>
        <w:b/>
        <w:noProof/>
        <w:kern w:val="1"/>
        <w:sz w:val="2"/>
        <w:szCs w:val="2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A52AC2" wp14:editId="5F663C53">
              <wp:simplePos x="0" y="0"/>
              <wp:positionH relativeFrom="margin">
                <wp:posOffset>-106679</wp:posOffset>
              </wp:positionH>
              <wp:positionV relativeFrom="bottomMargin">
                <wp:posOffset>84999</wp:posOffset>
              </wp:positionV>
              <wp:extent cx="6614160" cy="45085"/>
              <wp:effectExtent l="0" t="0" r="0" b="0"/>
              <wp:wrapSquare wrapText="bothSides"/>
              <wp:docPr id="4099" name="Group 45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14160" cy="45085"/>
                        <a:chOff x="0" y="0"/>
                        <a:chExt cx="6088126" cy="53340"/>
                      </a:xfrm>
                    </wpg:grpSpPr>
                    <wps:wsp>
                      <wps:cNvPr id="400806698" name="Freeform: Shape 400806698"/>
                      <wps:cNvSpPr/>
                      <wps:spPr>
                        <a:xfrm>
                          <a:off x="0" y="0"/>
                          <a:ext cx="6088126" cy="38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126" h="38100">
                              <a:moveTo>
                                <a:pt x="0" y="0"/>
                              </a:moveTo>
                              <a:lnTo>
                                <a:pt x="6088126" y="0"/>
                              </a:lnTo>
                              <a:lnTo>
                                <a:pt x="608812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  <wps:wsp>
                      <wps:cNvPr id="1545297791" name="Freeform: Shape 1545297791"/>
                      <wps:cNvSpPr/>
                      <wps:spPr>
                        <a:xfrm>
                          <a:off x="0" y="45720"/>
                          <a:ext cx="6088126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126" h="9144">
                              <a:moveTo>
                                <a:pt x="0" y="0"/>
                              </a:moveTo>
                              <a:lnTo>
                                <a:pt x="6088126" y="0"/>
                              </a:lnTo>
                              <a:lnTo>
                                <a:pt x="60881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92B5D4" id="Group 45312" o:spid="_x0000_s1026" style="position:absolute;margin-left:-8.4pt;margin-top:6.7pt;width:520.8pt;height:3.55pt;z-index:251659264;mso-position-horizontal-relative:margin;mso-position-vertical-relative:bottom-margin-area" coordsize="60881,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">
              <v:shape id="Freeform: Shape 400806698" o:spid="_x0000_s1027" style="position:absolute;width:60881;height:381;visibility:visible;mso-wrap-style:square;v-text-anchor:top" coordsize="608812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" path="m,l6088126,r,38100l,38100,,e" fillcolor="#622423" stroked="f">
                <v:path arrowok="t"/>
              </v:shape>
              <v:shape id="Freeform: Shape 1545297791" o:spid="_x0000_s1028" style="position:absolute;top:457;width:60881;height:91;visibility:visible;mso-wrap-style:square;v-text-anchor:top" coordsize="60881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" path="m,l6088126,r,9144l,9144,,e" fillcolor="#622423" stroked="f">
                <v:path arrowok="t"/>
              </v:shape>
              <w10:wrap type="square" anchorx="margin" anchory="margin"/>
            </v:group>
          </w:pict>
        </mc:Fallback>
      </mc:AlternateContent>
    </w:r>
  </w:p>
  <w:p w14:paraId="6AF002D7" w14:textId="77777777" w:rsidR="00EC0872" w:rsidRDefault="00EC0872" w:rsidP="00EC0872">
    <w:pPr>
      <w:tabs>
        <w:tab w:val="center" w:pos="4680"/>
        <w:tab w:val="right" w:pos="9360"/>
      </w:tabs>
      <w:jc w:val="both"/>
      <w:rPr>
        <w:kern w:val="1"/>
        <w:sz w:val="2"/>
      </w:rPr>
    </w:pPr>
  </w:p>
  <w:p w14:paraId="14A9E439" w14:textId="77777777" w:rsidR="00EC0872" w:rsidRPr="00DD56FD" w:rsidRDefault="00EC0872" w:rsidP="00EC0872">
    <w:pPr>
      <w:tabs>
        <w:tab w:val="right" w:pos="9360"/>
      </w:tabs>
      <w:spacing w:after="4"/>
      <w:jc w:val="center"/>
      <w:rPr>
        <w:color w:val="002060"/>
        <w:kern w:val="1"/>
        <w:szCs w:val="24"/>
      </w:rPr>
    </w:pPr>
    <w:r w:rsidRPr="00DD56FD">
      <w:rPr>
        <w:rFonts w:ascii="Cambria" w:hAnsi="Cambria"/>
        <w:b/>
        <w:color w:val="002060"/>
        <w:szCs w:val="24"/>
      </w:rPr>
      <w:t xml:space="preserve">FOR KCSE RESOURCES &amp;MARKING SCHEMES CONTACT   </w:t>
    </w:r>
    <w:r w:rsidRPr="00DD56FD">
      <w:rPr>
        <w:rFonts w:ascii="Cambria" w:hAnsi="Cambria"/>
        <w:b/>
        <w:i/>
        <w:color w:val="002060"/>
        <w:kern w:val="1"/>
        <w:szCs w:val="24"/>
      </w:rPr>
      <w:t>0724 333 200 / 0795 491 185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F7699" w14:textId="77777777" w:rsidR="00C203F4" w:rsidRDefault="00C203F4">
      <w:pPr>
        <w:spacing w:after="0" w:line="240" w:lineRule="auto"/>
      </w:pPr>
      <w:r>
        <w:separator/>
      </w:r>
    </w:p>
  </w:footnote>
  <w:footnote w:type="continuationSeparator" w:id="0">
    <w:p w14:paraId="6CFCE8A6" w14:textId="77777777" w:rsidR="00C203F4" w:rsidRDefault="00C20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BE0385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imSu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18C6C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D8746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multilevel"/>
    <w:tmpl w:val="7EE74006"/>
    <w:lvl w:ilvl="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5F0EBE"/>
    <w:multiLevelType w:val="hybridMultilevel"/>
    <w:tmpl w:val="6C125D2A"/>
    <w:lvl w:ilvl="0" w:tplc="A7D88732">
      <w:start w:val="1"/>
      <w:numFmt w:val="decimal"/>
      <w:lvlText w:val="%1)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C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1AF65A">
      <w:start w:val="1"/>
      <w:numFmt w:val="decimal"/>
      <w:lvlText w:val="%2."/>
      <w:lvlJc w:val="left"/>
      <w:pPr>
        <w:ind w:left="14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CF76E">
      <w:start w:val="1"/>
      <w:numFmt w:val="lowerRoman"/>
      <w:lvlText w:val="%3"/>
      <w:lvlJc w:val="left"/>
      <w:pPr>
        <w:ind w:left="14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7677EE">
      <w:start w:val="1"/>
      <w:numFmt w:val="decimal"/>
      <w:lvlText w:val="%4"/>
      <w:lvlJc w:val="left"/>
      <w:pPr>
        <w:ind w:left="21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2DC64">
      <w:start w:val="1"/>
      <w:numFmt w:val="lowerLetter"/>
      <w:lvlText w:val="%5"/>
      <w:lvlJc w:val="left"/>
      <w:pPr>
        <w:ind w:left="28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4AF320">
      <w:start w:val="1"/>
      <w:numFmt w:val="lowerRoman"/>
      <w:lvlText w:val="%6"/>
      <w:lvlJc w:val="left"/>
      <w:pPr>
        <w:ind w:left="36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DE6DD0">
      <w:start w:val="1"/>
      <w:numFmt w:val="decimal"/>
      <w:lvlText w:val="%7"/>
      <w:lvlJc w:val="left"/>
      <w:pPr>
        <w:ind w:left="43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88C7E">
      <w:start w:val="1"/>
      <w:numFmt w:val="lowerLetter"/>
      <w:lvlText w:val="%8"/>
      <w:lvlJc w:val="left"/>
      <w:pPr>
        <w:ind w:left="50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A88FB8">
      <w:start w:val="1"/>
      <w:numFmt w:val="lowerRoman"/>
      <w:lvlText w:val="%9"/>
      <w:lvlJc w:val="left"/>
      <w:pPr>
        <w:ind w:left="57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653B3"/>
    <w:multiLevelType w:val="hybridMultilevel"/>
    <w:tmpl w:val="1956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614987">
    <w:abstractNumId w:val="5"/>
  </w:num>
  <w:num w:numId="2" w16cid:durableId="420373082">
    <w:abstractNumId w:val="2"/>
  </w:num>
  <w:num w:numId="3" w16cid:durableId="1395816447">
    <w:abstractNumId w:val="0"/>
  </w:num>
  <w:num w:numId="4" w16cid:durableId="1345403334">
    <w:abstractNumId w:val="3"/>
  </w:num>
  <w:num w:numId="5" w16cid:durableId="1211460041">
    <w:abstractNumId w:val="1"/>
  </w:num>
  <w:num w:numId="6" w16cid:durableId="494997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BDE"/>
    <w:rsid w:val="000306AA"/>
    <w:rsid w:val="002161F0"/>
    <w:rsid w:val="002B5517"/>
    <w:rsid w:val="00397C82"/>
    <w:rsid w:val="003F46D0"/>
    <w:rsid w:val="003F5C98"/>
    <w:rsid w:val="005144E1"/>
    <w:rsid w:val="00516E5D"/>
    <w:rsid w:val="0060409C"/>
    <w:rsid w:val="00BC1D9A"/>
    <w:rsid w:val="00C203F4"/>
    <w:rsid w:val="00C94949"/>
    <w:rsid w:val="00EC0872"/>
    <w:rsid w:val="00F21A4A"/>
    <w:rsid w:val="00F23BDE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8237F"/>
  <w15:docId w15:val="{783B8A95-9D3C-4214-B7E0-20ECEAA1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SimSun"/>
        <w:sz w:val="22"/>
        <w:szCs w:val="22"/>
        <w:lang w:val="en-US" w:eastAsia="ja-JP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Calibri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EC0872"/>
    <w:pPr>
      <w:keepNext/>
      <w:keepLines/>
      <w:spacing w:after="0" w:line="259" w:lineRule="auto"/>
      <w:ind w:left="569"/>
      <w:outlineLvl w:val="0"/>
    </w:pPr>
    <w:rPr>
      <w:rFonts w:ascii="Cambria" w:eastAsia="Cambria" w:hAnsi="Cambria" w:cs="Cambria"/>
      <w:b/>
      <w:color w:val="000000"/>
      <w:kern w:val="2"/>
      <w:sz w:val="44"/>
      <w:u w:val="single" w:color="000000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1">
    <w:name w:val="Normal1"/>
    <w:qFormat/>
    <w:pPr>
      <w:spacing w:line="259" w:lineRule="auto"/>
    </w:pPr>
    <w:rPr>
      <w:rFonts w:eastAsia="Calibri" w:cs="Calibri"/>
      <w:lang w:eastAsia="en-US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eastAsia="SimSun" w:cs="Times New Roman"/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Calibri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Calibri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C0872"/>
    <w:rPr>
      <w:rFonts w:ascii="Cambria" w:eastAsia="Cambria" w:hAnsi="Cambria" w:cs="Cambria"/>
      <w:b/>
      <w:color w:val="000000"/>
      <w:kern w:val="2"/>
      <w:sz w:val="44"/>
      <w:u w:val="single" w:color="00000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cp:lastPrinted>2025-07-14T09:44:00Z</cp:lastPrinted>
  <dcterms:created xsi:type="dcterms:W3CDTF">2024-10-24T12:10:00Z</dcterms:created>
  <dcterms:modified xsi:type="dcterms:W3CDTF">2025-07-14T09:44:00Z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ccda13d70bee423d8ad78bfc6f8c20eb</vt:lpwstr>
  </property>
</Properties>
</file>